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D" w:rsidRDefault="00CF1AED" w:rsidP="009A23CE">
      <w:pPr>
        <w:spacing w:after="0"/>
        <w:ind w:right="283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A23CE" w:rsidRPr="00DF1F72" w:rsidRDefault="009A23CE" w:rsidP="009A23CE">
      <w:pPr>
        <w:spacing w:after="0"/>
        <w:ind w:right="283"/>
        <w:jc w:val="center"/>
        <w:rPr>
          <w:rFonts w:ascii="Comic Sans MS" w:hAnsi="Comic Sans MS"/>
          <w:b/>
          <w:sz w:val="24"/>
          <w:szCs w:val="24"/>
        </w:rPr>
      </w:pPr>
      <w:r w:rsidRPr="00DF1F72">
        <w:rPr>
          <w:rFonts w:ascii="Comic Sans MS" w:hAnsi="Comic Sans MS"/>
          <w:b/>
          <w:sz w:val="24"/>
          <w:szCs w:val="24"/>
        </w:rPr>
        <w:t>RÚBRICA PARA EL CUADERNO DE CLASE</w:t>
      </w:r>
      <w:r>
        <w:rPr>
          <w:rFonts w:ascii="Comic Sans MS" w:hAnsi="Comic Sans MS"/>
          <w:b/>
          <w:sz w:val="24"/>
          <w:szCs w:val="24"/>
        </w:rPr>
        <w:t xml:space="preserve"> DE GEOGRAFÍA E HISTORIA</w:t>
      </w:r>
    </w:p>
    <w:p w:rsidR="009A23CE" w:rsidRPr="00DF1F72" w:rsidRDefault="009A23CE" w:rsidP="009A23CE">
      <w:pPr>
        <w:spacing w:after="0"/>
        <w:ind w:left="142"/>
        <w:rPr>
          <w:rFonts w:ascii="Comic Sans MS" w:hAnsi="Comic Sans MS"/>
          <w:b/>
          <w:sz w:val="20"/>
          <w:szCs w:val="20"/>
        </w:rPr>
      </w:pPr>
      <w:r w:rsidRPr="00DF1F72">
        <w:rPr>
          <w:rFonts w:ascii="Comic Sans MS" w:hAnsi="Comic Sans MS"/>
          <w:b/>
          <w:sz w:val="20"/>
          <w:szCs w:val="20"/>
        </w:rPr>
        <w:t>NOMBRE: …………………………………………………………………………………</w:t>
      </w:r>
      <w:r w:rsidR="006D34FC">
        <w:rPr>
          <w:rFonts w:ascii="Comic Sans MS" w:hAnsi="Comic Sans MS"/>
          <w:b/>
          <w:sz w:val="20"/>
          <w:szCs w:val="20"/>
        </w:rPr>
        <w:t>…………………</w:t>
      </w:r>
      <w:r w:rsidR="00B063A1">
        <w:rPr>
          <w:rFonts w:ascii="Comic Sans MS" w:hAnsi="Comic Sans MS"/>
          <w:b/>
          <w:sz w:val="20"/>
          <w:szCs w:val="20"/>
        </w:rPr>
        <w:t>……………………………………….</w:t>
      </w:r>
      <w:r w:rsidRPr="00DF1F72">
        <w:rPr>
          <w:rFonts w:ascii="Comic Sans MS" w:hAnsi="Comic Sans MS"/>
          <w:b/>
          <w:sz w:val="20"/>
          <w:szCs w:val="20"/>
        </w:rPr>
        <w:t xml:space="preserve">          </w:t>
      </w:r>
      <w:r>
        <w:rPr>
          <w:rFonts w:ascii="Comic Sans MS" w:hAnsi="Comic Sans MS"/>
          <w:b/>
          <w:sz w:val="20"/>
          <w:szCs w:val="20"/>
        </w:rPr>
        <w:t>2</w:t>
      </w:r>
      <w:r w:rsidRPr="00DF1F72">
        <w:rPr>
          <w:rFonts w:ascii="Comic Sans MS" w:hAnsi="Comic Sans MS"/>
          <w:b/>
          <w:sz w:val="20"/>
          <w:szCs w:val="20"/>
        </w:rPr>
        <w:t>º ESO GRUPO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283"/>
        <w:gridCol w:w="3367"/>
        <w:gridCol w:w="451"/>
        <w:gridCol w:w="1108"/>
        <w:gridCol w:w="451"/>
        <w:gridCol w:w="542"/>
        <w:gridCol w:w="283"/>
        <w:gridCol w:w="851"/>
        <w:gridCol w:w="170"/>
        <w:gridCol w:w="709"/>
        <w:gridCol w:w="283"/>
        <w:gridCol w:w="993"/>
        <w:gridCol w:w="283"/>
        <w:gridCol w:w="851"/>
        <w:gridCol w:w="283"/>
        <w:gridCol w:w="851"/>
        <w:gridCol w:w="283"/>
        <w:gridCol w:w="822"/>
      </w:tblGrid>
      <w:tr w:rsidR="009A23CE" w:rsidRPr="0031472F" w:rsidTr="000F1E85">
        <w:trPr>
          <w:trHeight w:val="261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6D34FC" w:rsidRDefault="009A23CE" w:rsidP="008E3D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6D34FC">
              <w:rPr>
                <w:rFonts w:ascii="Comic Sans MS" w:hAnsi="Comic Sans MS"/>
                <w:b/>
                <w:sz w:val="16"/>
                <w:szCs w:val="16"/>
              </w:rPr>
              <w:t>REQUISITOS</w:t>
            </w:r>
          </w:p>
        </w:tc>
        <w:tc>
          <w:tcPr>
            <w:tcW w:w="62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9B782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A23CE" w:rsidRPr="009B782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CÓMO CONSEGUIRLO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829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Rango puntuación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829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Desglose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 xml:space="preserve">1ª Evaluación 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2ª Evaluación</w:t>
            </w:r>
          </w:p>
        </w:tc>
        <w:tc>
          <w:tcPr>
            <w:tcW w:w="223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3ª Evaluación</w:t>
            </w:r>
          </w:p>
        </w:tc>
      </w:tr>
      <w:tr w:rsidR="009A23CE" w:rsidRPr="0031472F" w:rsidTr="000F1E85">
        <w:trPr>
          <w:trHeight w:val="314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6D34FC" w:rsidRDefault="009A23CE" w:rsidP="008E3DE0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Default="009A23CE" w:rsidP="00226318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 xml:space="preserve">Evaluación </w:t>
            </w:r>
            <w:r w:rsidR="00226318">
              <w:rPr>
                <w:rFonts w:ascii="Comic Sans MS" w:hAnsi="Comic Sans MS"/>
                <w:b/>
                <w:sz w:val="12"/>
                <w:szCs w:val="12"/>
              </w:rPr>
              <w:t>inicial</w:t>
            </w:r>
          </w:p>
          <w:p w:rsidR="001D5E33" w:rsidRPr="009B7829" w:rsidRDefault="001D5E33" w:rsidP="00226318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</w:t>
            </w:r>
            <w:r w:rsidRPr="001D5E33">
              <w:rPr>
                <w:rFonts w:ascii="Comic Sans MS" w:hAnsi="Comic Sans MS"/>
                <w:b/>
                <w:sz w:val="12"/>
                <w:szCs w:val="12"/>
              </w:rPr>
              <w:t>e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la</w:t>
            </w:r>
            <w:r w:rsidRPr="001D5E33">
              <w:rPr>
                <w:rFonts w:ascii="Comic Sans MS" w:hAnsi="Comic Sans MS"/>
                <w:b/>
                <w:sz w:val="12"/>
                <w:szCs w:val="12"/>
              </w:rPr>
              <w:t xml:space="preserve"> profesor</w:t>
            </w:r>
            <w:r>
              <w:rPr>
                <w:rFonts w:ascii="Comic Sans MS" w:hAnsi="Comic Sans MS"/>
                <w:b/>
                <w:sz w:val="12"/>
                <w:szCs w:val="12"/>
              </w:rPr>
              <w:t>a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9B7829" w:rsidRDefault="009A23CE" w:rsidP="001D5E33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 xml:space="preserve">Evaluación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9B7829" w:rsidRDefault="009A23CE" w:rsidP="001D5E33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profesor</w:t>
            </w:r>
            <w:r w:rsidR="001D5E33">
              <w:rPr>
                <w:rFonts w:ascii="Comic Sans MS" w:hAnsi="Comic Sans MS"/>
                <w:b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9B7829" w:rsidRDefault="009A23CE" w:rsidP="001D5E33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profesor</w:t>
            </w:r>
            <w:r w:rsidR="001D5E33">
              <w:rPr>
                <w:rFonts w:ascii="Comic Sans MS" w:hAnsi="Comic Sans MS"/>
                <w:b/>
                <w:sz w:val="12"/>
                <w:szCs w:val="12"/>
              </w:rPr>
              <w:t>a</w:t>
            </w:r>
          </w:p>
        </w:tc>
      </w:tr>
      <w:tr w:rsidR="009A23CE" w:rsidRPr="0031472F" w:rsidTr="000F1E85">
        <w:trPr>
          <w:trHeight w:val="183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Pr="0031472F" w:rsidRDefault="009A23CE" w:rsidP="008E3DE0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20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</w:tcPr>
          <w:p w:rsidR="009A23CE" w:rsidRPr="009B7829" w:rsidRDefault="009A23CE" w:rsidP="008E3DE0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</w:tr>
      <w:tr w:rsidR="009A23CE" w:rsidRPr="0031472F" w:rsidTr="000F1E85">
        <w:trPr>
          <w:cantSplit/>
          <w:trHeight w:val="178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374EAF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 w:rsidRPr="00374EAF">
              <w:rPr>
                <w:rFonts w:ascii="Comic Sans MS" w:hAnsi="Comic Sans MS"/>
                <w:b/>
                <w:sz w:val="16"/>
                <w:szCs w:val="16"/>
              </w:rPr>
              <w:t>ORGANIZACIÓN GENERAL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F542A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El cuaderno está forrado con plástico, </w:t>
            </w:r>
            <w:r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Pr="007B14C9">
              <w:rPr>
                <w:rFonts w:ascii="Comic Sans MS" w:hAnsi="Comic Sans MS"/>
                <w:sz w:val="14"/>
                <w:szCs w:val="14"/>
              </w:rPr>
              <w:t>identificado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en la cubierta 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F4786B" w:rsidRDefault="009A23CE" w:rsidP="008E3DE0">
            <w:pPr>
              <w:spacing w:after="0"/>
              <w:ind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F4786B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1,5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5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DF1F72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 portada está artísticamente decorada con título</w:t>
            </w:r>
            <w:r>
              <w:rPr>
                <w:rFonts w:ascii="Comic Sans MS" w:hAnsi="Comic Sans MS"/>
                <w:sz w:val="14"/>
                <w:szCs w:val="14"/>
              </w:rPr>
              <w:t xml:space="preserve"> de la asignatura</w:t>
            </w:r>
            <w:r w:rsidRPr="007B14C9">
              <w:rPr>
                <w:rFonts w:ascii="Comic Sans MS" w:hAnsi="Comic Sans MS"/>
                <w:sz w:val="14"/>
                <w:szCs w:val="14"/>
              </w:rPr>
              <w:t>, dibujo alusivo</w:t>
            </w:r>
            <w:r>
              <w:rPr>
                <w:rFonts w:ascii="Comic Sans MS" w:hAnsi="Comic Sans MS"/>
                <w:sz w:val="14"/>
                <w:szCs w:val="14"/>
              </w:rPr>
              <w:t xml:space="preserve"> y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datos del alumno 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DF1F72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2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1A2EC6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Las indicaciones para organizar el cuaderno están pegadas en el reverso de la primera página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DF1F72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5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Los criterios de calificación están firmados y pegados en la contraportada 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1A2EC6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5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Esta rúbrica y otros documentos informativos están guardados en el sobre pegado al final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1A2EC6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0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El cuaderno se mantiene en buenas condiciones</w:t>
            </w:r>
            <w:r w:rsidR="008F542A">
              <w:rPr>
                <w:rFonts w:ascii="Comic Sans MS" w:hAnsi="Comic Sans MS"/>
                <w:sz w:val="14"/>
                <w:szCs w:val="14"/>
              </w:rPr>
              <w:t xml:space="preserve"> de orden y limpieza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23CE" w:rsidRPr="001A2EC6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32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374EAF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ORGANIZACIÓN DETALLADA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B75D9" w:rsidRDefault="00727704" w:rsidP="009C68EE">
            <w:pPr>
              <w:spacing w:after="0" w:line="160" w:lineRule="atLeast"/>
              <w:rPr>
                <w:rFonts w:ascii="Comic Sans MS" w:hAnsi="Comic Sans MS"/>
                <w:sz w:val="16"/>
                <w:szCs w:val="14"/>
              </w:rPr>
            </w:pPr>
            <w:r w:rsidRPr="009B75D9">
              <w:rPr>
                <w:rFonts w:ascii="Comic Sans MS" w:hAnsi="Comic Sans MS"/>
                <w:sz w:val="16"/>
                <w:szCs w:val="14"/>
              </w:rPr>
              <w:t xml:space="preserve">Cada unidad </w:t>
            </w:r>
            <w:r w:rsidR="009A23CE" w:rsidRPr="009B75D9"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tiene una </w:t>
            </w:r>
            <w:r w:rsidRPr="009B75D9">
              <w:rPr>
                <w:rFonts w:ascii="Comic Sans MS" w:hAnsi="Comic Sans MS"/>
                <w:b/>
                <w:sz w:val="16"/>
                <w:szCs w:val="14"/>
              </w:rPr>
              <w:t>portada</w:t>
            </w:r>
            <w:r w:rsidR="008F542A" w:rsidRPr="009B75D9">
              <w:rPr>
                <w:rFonts w:ascii="Comic Sans MS" w:hAnsi="Comic Sans MS"/>
                <w:b/>
                <w:sz w:val="16"/>
                <w:szCs w:val="14"/>
              </w:rPr>
              <w:t xml:space="preserve"> que incluye</w:t>
            </w:r>
            <w:r w:rsidR="00655956" w:rsidRPr="009B75D9">
              <w:rPr>
                <w:rFonts w:ascii="Comic Sans MS" w:hAnsi="Comic Sans MS"/>
                <w:sz w:val="16"/>
                <w:szCs w:val="14"/>
              </w:rPr>
              <w:t xml:space="preserve">: 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título, dibujo alusivo </w:t>
            </w:r>
            <w:r w:rsidR="008F542A" w:rsidRPr="009B75D9">
              <w:rPr>
                <w:rFonts w:ascii="Comic Sans MS" w:hAnsi="Comic Sans MS"/>
                <w:sz w:val="16"/>
                <w:szCs w:val="14"/>
              </w:rPr>
              <w:t>con su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pie de </w:t>
            </w:r>
            <w:r w:rsidR="009C68EE">
              <w:rPr>
                <w:rFonts w:ascii="Comic Sans MS" w:hAnsi="Comic Sans MS"/>
                <w:sz w:val="16"/>
                <w:szCs w:val="14"/>
              </w:rPr>
              <w:t xml:space="preserve">imagen </w:t>
            </w:r>
            <w:r w:rsidR="008F542A" w:rsidRPr="009B75D9">
              <w:rPr>
                <w:rFonts w:ascii="Comic Sans MS" w:hAnsi="Comic Sans MS"/>
                <w:sz w:val="16"/>
                <w:szCs w:val="14"/>
              </w:rPr>
              <w:t xml:space="preserve"> y la gran  pregunta,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="00655956" w:rsidRPr="009B75D9">
              <w:rPr>
                <w:rFonts w:ascii="Comic Sans MS" w:hAnsi="Comic Sans MS"/>
                <w:sz w:val="16"/>
                <w:szCs w:val="14"/>
              </w:rPr>
              <w:t xml:space="preserve">en </w:t>
            </w:r>
            <w:r w:rsidR="009A23CE" w:rsidRPr="009B75D9">
              <w:rPr>
                <w:rFonts w:ascii="Comic Sans MS" w:hAnsi="Comic Sans MS"/>
                <w:sz w:val="16"/>
                <w:szCs w:val="14"/>
              </w:rPr>
              <w:t>cara A</w:t>
            </w:r>
            <w:r w:rsidR="00655956" w:rsidRPr="009B75D9">
              <w:rPr>
                <w:rFonts w:ascii="Comic Sans MS" w:hAnsi="Comic Sans MS"/>
                <w:sz w:val="16"/>
                <w:szCs w:val="14"/>
              </w:rPr>
              <w:t xml:space="preserve"> del cuaderno</w:t>
            </w:r>
            <w:r w:rsidR="008F542A" w:rsidRPr="009B75D9">
              <w:rPr>
                <w:rFonts w:ascii="Comic Sans MS" w:hAnsi="Comic Sans MS"/>
                <w:sz w:val="16"/>
                <w:szCs w:val="14"/>
              </w:rPr>
              <w:t>. L</w:t>
            </w:r>
            <w:r w:rsidR="00655956" w:rsidRPr="009B75D9">
              <w:rPr>
                <w:rFonts w:ascii="Comic Sans MS" w:hAnsi="Comic Sans MS"/>
                <w:sz w:val="16"/>
                <w:szCs w:val="14"/>
              </w:rPr>
              <w:t xml:space="preserve">a guía didáctica </w:t>
            </w:r>
            <w:r w:rsidR="008F542A" w:rsidRPr="009B75D9">
              <w:rPr>
                <w:rFonts w:ascii="Comic Sans MS" w:hAnsi="Comic Sans MS"/>
                <w:sz w:val="16"/>
                <w:szCs w:val="14"/>
              </w:rPr>
              <w:t xml:space="preserve">está pegada </w:t>
            </w:r>
            <w:r w:rsidR="00655956" w:rsidRPr="009B75D9">
              <w:rPr>
                <w:rFonts w:ascii="Comic Sans MS" w:hAnsi="Comic Sans MS"/>
                <w:sz w:val="16"/>
                <w:szCs w:val="14"/>
              </w:rPr>
              <w:t>en  el reverso (cara B</w:t>
            </w:r>
            <w:r w:rsidR="00227E0F" w:rsidRPr="009B75D9">
              <w:rPr>
                <w:rFonts w:ascii="Comic Sans MS" w:hAnsi="Comic Sans MS"/>
                <w:sz w:val="16"/>
                <w:szCs w:val="14"/>
              </w:rPr>
              <w:t>)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5D9" w:rsidRDefault="009A23CE" w:rsidP="009B75D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  <w:r w:rsidRPr="009B75D9">
              <w:rPr>
                <w:rFonts w:ascii="Comic Sans MS" w:hAnsi="Comic Sans MS"/>
                <w:b/>
                <w:color w:val="FF0000"/>
                <w:sz w:val="16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9B75D9">
              <w:rPr>
                <w:rFonts w:ascii="Comic Sans MS" w:hAnsi="Comic Sans MS"/>
                <w:b/>
                <w:sz w:val="16"/>
                <w:szCs w:val="12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9B75D9" w:rsidRDefault="009A23CE" w:rsidP="008E3DE0">
            <w:pPr>
              <w:spacing w:after="0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23CE" w:rsidRPr="0031472F" w:rsidTr="000F1E85">
        <w:trPr>
          <w:cantSplit/>
          <w:trHeight w:val="230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DC3F54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86E0E">
            <w:pPr>
              <w:spacing w:after="0" w:line="160" w:lineRule="atLeast"/>
              <w:rPr>
                <w:rFonts w:ascii="Comic Sans MS" w:hAnsi="Comic Sans MS"/>
                <w:sz w:val="16"/>
                <w:szCs w:val="14"/>
              </w:rPr>
            </w:pPr>
            <w:r w:rsidRPr="009B75D9">
              <w:rPr>
                <w:rFonts w:ascii="Comic Sans MS" w:hAnsi="Comic Sans MS"/>
                <w:b/>
                <w:sz w:val="16"/>
                <w:szCs w:val="14"/>
              </w:rPr>
              <w:t xml:space="preserve">Los </w:t>
            </w:r>
            <w:r w:rsidR="008F542A" w:rsidRPr="009B75D9">
              <w:rPr>
                <w:rFonts w:ascii="Comic Sans MS" w:hAnsi="Comic Sans MS"/>
                <w:b/>
                <w:sz w:val="16"/>
                <w:szCs w:val="14"/>
              </w:rPr>
              <w:t>apuntes</w:t>
            </w:r>
            <w:r w:rsidR="008F542A" w:rsidRPr="009B75D9">
              <w:rPr>
                <w:rFonts w:ascii="Comic Sans MS" w:hAnsi="Comic Sans MS"/>
                <w:sz w:val="16"/>
                <w:szCs w:val="14"/>
              </w:rPr>
              <w:t xml:space="preserve">, </w:t>
            </w:r>
            <w:r w:rsidRPr="009B75D9">
              <w:rPr>
                <w:rFonts w:ascii="Comic Sans MS" w:hAnsi="Comic Sans MS"/>
                <w:b/>
                <w:sz w:val="16"/>
                <w:szCs w:val="14"/>
              </w:rPr>
              <w:t>temas</w:t>
            </w:r>
            <w:r w:rsidR="008F542A" w:rsidRPr="009B75D9">
              <w:rPr>
                <w:rFonts w:ascii="Comic Sans MS" w:hAnsi="Comic Sans MS"/>
                <w:b/>
                <w:sz w:val="16"/>
                <w:szCs w:val="14"/>
              </w:rPr>
              <w:t xml:space="preserve">, conceptos, </w:t>
            </w:r>
            <w:r w:rsidR="00727704" w:rsidRPr="009B75D9">
              <w:rPr>
                <w:rFonts w:ascii="Comic Sans MS" w:hAnsi="Comic Sans MS"/>
                <w:b/>
                <w:sz w:val="16"/>
                <w:szCs w:val="14"/>
              </w:rPr>
              <w:t>protagonistas</w:t>
            </w:r>
            <w:r w:rsidR="00886E0E" w:rsidRPr="009B75D9">
              <w:rPr>
                <w:rFonts w:ascii="Comic Sans MS" w:hAnsi="Comic Sans MS"/>
                <w:b/>
                <w:sz w:val="16"/>
                <w:szCs w:val="14"/>
              </w:rPr>
              <w:t xml:space="preserve">, </w:t>
            </w:r>
            <w:r w:rsidR="00727704" w:rsidRPr="009B75D9">
              <w:rPr>
                <w:rFonts w:ascii="Comic Sans MS" w:hAnsi="Comic Sans MS"/>
                <w:b/>
                <w:sz w:val="16"/>
                <w:szCs w:val="14"/>
              </w:rPr>
              <w:t>comentarios</w:t>
            </w:r>
            <w:r w:rsidR="00886E0E" w:rsidRPr="009B75D9">
              <w:rPr>
                <w:rFonts w:ascii="Comic Sans MS" w:hAnsi="Comic Sans MS"/>
                <w:b/>
                <w:sz w:val="16"/>
                <w:szCs w:val="14"/>
              </w:rPr>
              <w:t>, ejercicios y deberes</w:t>
            </w:r>
            <w:r w:rsidR="00727704" w:rsidRPr="009B75D9"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de cada unidad están </w:t>
            </w:r>
            <w:r w:rsidR="00251E03" w:rsidRPr="009B75D9">
              <w:rPr>
                <w:rFonts w:ascii="Comic Sans MS" w:hAnsi="Comic Sans MS"/>
                <w:sz w:val="16"/>
                <w:szCs w:val="14"/>
              </w:rPr>
              <w:t>destacados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="00886E0E" w:rsidRPr="009B75D9">
              <w:rPr>
                <w:rFonts w:ascii="Comic Sans MS" w:hAnsi="Comic Sans MS"/>
                <w:sz w:val="16"/>
                <w:szCs w:val="14"/>
              </w:rPr>
              <w:t xml:space="preserve">en mayúscula 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y </w:t>
            </w:r>
            <w:r w:rsidR="00886E0E" w:rsidRPr="009B75D9">
              <w:rPr>
                <w:rFonts w:ascii="Comic Sans MS" w:hAnsi="Comic Sans MS"/>
                <w:sz w:val="16"/>
                <w:szCs w:val="14"/>
                <w:bdr w:val="single" w:sz="4" w:space="0" w:color="auto"/>
              </w:rPr>
              <w:t>REMARCADOS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, </w:t>
            </w:r>
            <w:r w:rsidR="00727704" w:rsidRPr="009B75D9">
              <w:rPr>
                <w:rFonts w:ascii="Comic Sans MS" w:hAnsi="Comic Sans MS"/>
                <w:sz w:val="16"/>
                <w:szCs w:val="14"/>
              </w:rPr>
              <w:t xml:space="preserve">(se puede elegir un color para cada </w:t>
            </w:r>
            <w:r w:rsidR="00886E0E" w:rsidRPr="009B75D9">
              <w:rPr>
                <w:rFonts w:ascii="Comic Sans MS" w:hAnsi="Comic Sans MS"/>
                <w:sz w:val="16"/>
                <w:szCs w:val="14"/>
              </w:rPr>
              <w:t>tarea</w:t>
            </w:r>
            <w:r w:rsidR="00727704" w:rsidRPr="009B75D9">
              <w:rPr>
                <w:rFonts w:ascii="Comic Sans MS" w:hAnsi="Comic Sans MS"/>
                <w:sz w:val="16"/>
                <w:szCs w:val="14"/>
              </w:rPr>
              <w:t>)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5D9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9B75D9">
              <w:rPr>
                <w:rFonts w:ascii="Comic Sans MS" w:hAnsi="Comic Sans MS"/>
                <w:b/>
                <w:sz w:val="16"/>
                <w:szCs w:val="12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9B75D9" w:rsidRDefault="009A23CE" w:rsidP="008E3DE0">
            <w:pPr>
              <w:spacing w:after="0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A23CE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23CE" w:rsidRPr="0031472F" w:rsidTr="000F1E85">
        <w:trPr>
          <w:cantSplit/>
          <w:trHeight w:val="230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C5495D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86E0E">
            <w:pPr>
              <w:spacing w:after="0" w:line="160" w:lineRule="atLeast"/>
              <w:rPr>
                <w:rFonts w:ascii="Comic Sans MS" w:hAnsi="Comic Sans MS"/>
                <w:sz w:val="16"/>
                <w:szCs w:val="14"/>
              </w:rPr>
            </w:pPr>
            <w:r w:rsidRPr="009B75D9">
              <w:rPr>
                <w:rFonts w:ascii="Comic Sans MS" w:hAnsi="Comic Sans MS"/>
                <w:sz w:val="16"/>
                <w:szCs w:val="14"/>
              </w:rPr>
              <w:t xml:space="preserve">Los </w:t>
            </w:r>
            <w:r w:rsidRPr="009B75D9">
              <w:rPr>
                <w:rFonts w:ascii="Comic Sans MS" w:hAnsi="Comic Sans MS"/>
                <w:b/>
                <w:sz w:val="16"/>
                <w:szCs w:val="14"/>
              </w:rPr>
              <w:t>materiales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adicionales están debidamente</w:t>
            </w:r>
            <w:r w:rsidR="00251E03" w:rsidRPr="009B75D9">
              <w:rPr>
                <w:rFonts w:ascii="Comic Sans MS" w:hAnsi="Comic Sans MS"/>
                <w:sz w:val="16"/>
                <w:szCs w:val="14"/>
              </w:rPr>
              <w:t xml:space="preserve"> identificados, fechados,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recortados, ajustados y pegados </w:t>
            </w:r>
            <w:r w:rsidR="00886E0E" w:rsidRPr="009B75D9">
              <w:rPr>
                <w:rFonts w:ascii="Comic Sans MS" w:hAnsi="Comic Sans MS"/>
                <w:sz w:val="16"/>
                <w:szCs w:val="14"/>
              </w:rPr>
              <w:t xml:space="preserve"> en el cuaderno.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5D9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2"/>
                <w:lang w:val="en-US"/>
              </w:rPr>
            </w:pPr>
            <w:r w:rsidRPr="009B75D9">
              <w:rPr>
                <w:rFonts w:ascii="Comic Sans MS" w:hAnsi="Comic Sans MS"/>
                <w:b/>
                <w:sz w:val="16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9B75D9" w:rsidRDefault="009A23CE" w:rsidP="008E3DE0">
            <w:pPr>
              <w:spacing w:after="0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21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DC3F54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886E0E" w:rsidP="009B75D9">
            <w:pPr>
              <w:spacing w:after="0" w:line="160" w:lineRule="atLeast"/>
              <w:rPr>
                <w:rFonts w:ascii="Comic Sans MS" w:hAnsi="Comic Sans MS"/>
                <w:sz w:val="16"/>
                <w:szCs w:val="14"/>
              </w:rPr>
            </w:pPr>
            <w:r w:rsidRPr="009B75D9">
              <w:rPr>
                <w:rFonts w:ascii="Comic Sans MS" w:hAnsi="Comic Sans MS"/>
                <w:sz w:val="16"/>
                <w:szCs w:val="14"/>
              </w:rPr>
              <w:t xml:space="preserve">Solo se utiliza el color </w:t>
            </w:r>
            <w:r w:rsidRPr="009B75D9">
              <w:rPr>
                <w:rFonts w:ascii="Comic Sans MS" w:hAnsi="Comic Sans MS"/>
                <w:b/>
                <w:sz w:val="16"/>
                <w:szCs w:val="14"/>
              </w:rPr>
              <w:t>azul/negro</w:t>
            </w:r>
            <w:r w:rsidRPr="009B75D9">
              <w:rPr>
                <w:rFonts w:ascii="Comic Sans MS" w:hAnsi="Comic Sans MS"/>
                <w:sz w:val="16"/>
                <w:szCs w:val="14"/>
              </w:rPr>
              <w:t xml:space="preserve"> para escribir en el cuaderno</w:t>
            </w:r>
            <w:r w:rsidR="009B75D9" w:rsidRPr="009B75D9">
              <w:rPr>
                <w:rFonts w:ascii="Comic Sans MS" w:hAnsi="Comic Sans MS"/>
                <w:sz w:val="16"/>
                <w:szCs w:val="14"/>
              </w:rPr>
              <w:t xml:space="preserve">, se </w:t>
            </w:r>
            <w:r w:rsidR="009B75D9" w:rsidRPr="00B063A1">
              <w:rPr>
                <w:rFonts w:ascii="Comic Sans MS" w:hAnsi="Comic Sans MS"/>
                <w:b/>
                <w:sz w:val="16"/>
                <w:szCs w:val="14"/>
              </w:rPr>
              <w:t>corrige con verde, no se escribe con lápiz</w:t>
            </w:r>
            <w:r w:rsidR="009B75D9" w:rsidRPr="009B75D9">
              <w:rPr>
                <w:rFonts w:ascii="Comic Sans MS" w:hAnsi="Comic Sans MS"/>
                <w:sz w:val="16"/>
                <w:szCs w:val="14"/>
              </w:rPr>
              <w:t xml:space="preserve"> 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B75D9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2"/>
                <w:lang w:val="en-US"/>
              </w:rPr>
            </w:pPr>
            <w:r w:rsidRPr="009B75D9">
              <w:rPr>
                <w:rFonts w:ascii="Comic Sans MS" w:hAnsi="Comic Sans MS"/>
                <w:b/>
                <w:sz w:val="16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9B75D9" w:rsidRDefault="009A23CE" w:rsidP="008E3DE0">
            <w:pPr>
              <w:spacing w:after="0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94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A45A64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PRESENTACIÓN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7B14C9" w:rsidRDefault="009B75D9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9B75D9">
              <w:rPr>
                <w:rFonts w:ascii="Comic Sans MS" w:hAnsi="Comic Sans MS"/>
                <w:sz w:val="14"/>
                <w:szCs w:val="14"/>
              </w:rPr>
              <w:t>No hay hojas sueltas ni arrancadas. Las páginas están limpias y la escritura es legible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9F4AF7" w:rsidRDefault="001D55E6" w:rsidP="00880B91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C3F54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DC3F54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23CE" w:rsidRPr="0031472F" w:rsidTr="000F1E85">
        <w:trPr>
          <w:cantSplit/>
          <w:trHeight w:val="185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márgenes se respetan en todas las páginas</w:t>
            </w:r>
            <w:r>
              <w:rPr>
                <w:rFonts w:ascii="Comic Sans MS" w:hAnsi="Comic Sans MS"/>
                <w:sz w:val="14"/>
                <w:szCs w:val="14"/>
              </w:rPr>
              <w:t xml:space="preserve"> (2 cms o 2 dedos por cada lado)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BD2E96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5D9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9B75D9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23CE" w:rsidRPr="0031472F" w:rsidTr="000F1E85">
        <w:trPr>
          <w:cantSplit/>
          <w:trHeight w:val="150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respetan las normas básicas de ortografía y expresión</w:t>
            </w:r>
            <w:r w:rsidR="009B75D9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9B75D9" w:rsidRPr="009B75D9">
              <w:rPr>
                <w:rFonts w:ascii="Comic Sans MS" w:hAnsi="Comic Sans MS"/>
                <w:sz w:val="14"/>
                <w:szCs w:val="14"/>
              </w:rPr>
              <w:t xml:space="preserve">puntuación, </w:t>
            </w:r>
            <w:r w:rsidR="009B75D9">
              <w:rPr>
                <w:rFonts w:ascii="Comic Sans MS" w:hAnsi="Comic Sans MS"/>
                <w:sz w:val="14"/>
                <w:szCs w:val="14"/>
              </w:rPr>
              <w:t xml:space="preserve">separación de </w:t>
            </w:r>
            <w:r w:rsidR="009B75D9" w:rsidRPr="009B75D9">
              <w:rPr>
                <w:rFonts w:ascii="Comic Sans MS" w:hAnsi="Comic Sans MS"/>
                <w:sz w:val="14"/>
                <w:szCs w:val="14"/>
              </w:rPr>
              <w:t>párrafos.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23CE" w:rsidRPr="00BD2E96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1D55E6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</w:t>
            </w:r>
            <w:r w:rsidR="009A23CE"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5</w:t>
            </w: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212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7676B6" w:rsidRDefault="001D5E33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ACTIVIDADES</w:t>
            </w:r>
          </w:p>
          <w:p w:rsidR="007676B6" w:rsidRPr="00A45A64" w:rsidRDefault="001D5E33" w:rsidP="001D5E33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 w:rsidRPr="007676B6">
              <w:rPr>
                <w:rFonts w:ascii="Comic Sans MS" w:hAnsi="Comic Sans MS"/>
                <w:b/>
                <w:sz w:val="16"/>
                <w:szCs w:val="16"/>
              </w:rPr>
              <w:t>PROPUEST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</w:t>
            </w:r>
            <w:r w:rsidRPr="007676B6">
              <w:rPr>
                <w:rFonts w:ascii="Comic Sans MS" w:hAnsi="Comic Sans MS"/>
                <w:b/>
                <w:sz w:val="16"/>
                <w:szCs w:val="16"/>
              </w:rPr>
              <w:t>S EN LA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7676B6">
              <w:rPr>
                <w:rFonts w:ascii="Comic Sans MS" w:hAnsi="Comic Sans MS"/>
                <w:b/>
                <w:sz w:val="16"/>
                <w:szCs w:val="16"/>
              </w:rPr>
              <w:t xml:space="preserve"> GUÍA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7676B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7B14C9" w:rsidRDefault="009A23CE" w:rsidP="009F4AF7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incluyen todas las actividades propuestas en la</w:t>
            </w:r>
            <w:r w:rsidR="007676B6">
              <w:rPr>
                <w:rFonts w:ascii="Comic Sans MS" w:hAnsi="Comic Sans MS"/>
                <w:sz w:val="14"/>
                <w:szCs w:val="14"/>
              </w:rPr>
              <w:t xml:space="preserve"> guía de cada 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unidad</w:t>
            </w:r>
            <w:r w:rsidR="007676B6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31472F" w:rsidRDefault="00880B91" w:rsidP="009F4AF7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0´</w:t>
            </w:r>
            <w:r w:rsidR="002E1202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7676B6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</w:t>
            </w:r>
            <w:r w:rsidR="00227E0F">
              <w:rPr>
                <w:rFonts w:ascii="Comic Sans MS" w:hAnsi="Comic Sans MS"/>
                <w:b/>
                <w:sz w:val="12"/>
                <w:szCs w:val="12"/>
                <w:lang w:val="en-US"/>
              </w:rPr>
              <w:t>2</w:t>
            </w:r>
            <w:r w:rsidR="007676B6">
              <w:rPr>
                <w:rFonts w:ascii="Comic Sans MS" w:hAnsi="Comic Sans MS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21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A45A64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23CE" w:rsidRPr="007B14C9" w:rsidRDefault="009F4AF7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Se marcan las actividades de la guía cuando están hechas en el cuaderno 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075EED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0,</w:t>
            </w:r>
            <w:r w:rsidR="007676B6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574C38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E1202" w:rsidRPr="0031472F" w:rsidTr="000F1E85">
        <w:trPr>
          <w:cantSplit/>
          <w:trHeight w:val="224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202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TRABAJO</w:t>
            </w:r>
          </w:p>
          <w:p w:rsidR="002E1202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DIARIO</w:t>
            </w:r>
            <w:r w:rsidR="001D5E33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1D5E33" w:rsidRPr="00A45A64" w:rsidRDefault="001D5E33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1D5E33">
              <w:rPr>
                <w:rFonts w:ascii="Comic Sans MS" w:hAnsi="Comic Sans MS"/>
                <w:b/>
                <w:sz w:val="16"/>
                <w:szCs w:val="16"/>
              </w:rPr>
              <w:t>Se califica con sellos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E1202" w:rsidRPr="007B14C9" w:rsidRDefault="002E1202" w:rsidP="00227E0F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t</w:t>
            </w:r>
            <w:r>
              <w:rPr>
                <w:rFonts w:ascii="Comic Sans MS" w:hAnsi="Comic Sans MS"/>
                <w:sz w:val="14"/>
                <w:szCs w:val="14"/>
              </w:rPr>
              <w:t xml:space="preserve">rabajos diarios 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están completos y son precisos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E1202" w:rsidRDefault="002E1202" w:rsidP="008E3DE0">
            <w:pPr>
              <w:spacing w:after="0" w:line="160" w:lineRule="atLeast"/>
              <w:ind w:left="113" w:right="113"/>
              <w:rPr>
                <w:rFonts w:ascii="Comic Sans MS" w:hAnsi="Comic Sans MS"/>
                <w:sz w:val="12"/>
                <w:szCs w:val="12"/>
              </w:rPr>
            </w:pPr>
            <w:r w:rsidRPr="007B14C9">
              <w:rPr>
                <w:rFonts w:ascii="Comic Sans MS" w:hAnsi="Comic Sans MS"/>
                <w:sz w:val="12"/>
                <w:szCs w:val="12"/>
              </w:rPr>
              <w:t>La nota se divide entre las tareas realizadas durante la evaluación</w:t>
            </w:r>
            <w:r w:rsidR="000F1E85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2E1202" w:rsidRPr="000F1E85" w:rsidRDefault="002E1202" w:rsidP="008E3DE0">
            <w:pPr>
              <w:spacing w:after="0" w:line="160" w:lineRule="atLeast"/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0F1E85">
              <w:rPr>
                <w:rFonts w:ascii="Comic Sans MS" w:hAnsi="Comic Sans MS"/>
                <w:b/>
                <w:sz w:val="14"/>
                <w:szCs w:val="14"/>
              </w:rPr>
              <w:t>Se califica con sellos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202" w:rsidRPr="00F4786B" w:rsidRDefault="002E1202" w:rsidP="009B75D9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</w:t>
            </w:r>
            <w:r w:rsidR="009B75D9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202" w:rsidRPr="0031472F" w:rsidRDefault="009F4AF7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Contar los sellos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202" w:rsidRPr="0031472F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2E1202" w:rsidRPr="0031472F" w:rsidTr="000F1E85">
        <w:trPr>
          <w:cantSplit/>
          <w:trHeight w:val="230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2E1202" w:rsidRPr="00A45A64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50" w:type="dxa"/>
            <w:gridSpan w:val="2"/>
            <w:tcBorders>
              <w:left w:val="single" w:sz="12" w:space="0" w:color="auto"/>
            </w:tcBorders>
          </w:tcPr>
          <w:p w:rsidR="002E1202" w:rsidRPr="007B14C9" w:rsidRDefault="002E1202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mapas están completos y son precisos</w:t>
            </w: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</w:tcPr>
          <w:p w:rsidR="002E1202" w:rsidRPr="00574C38" w:rsidRDefault="002E1202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1202" w:rsidRPr="00574C38" w:rsidRDefault="002E1202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E1202" w:rsidRPr="0031472F" w:rsidTr="000F1E85">
        <w:trPr>
          <w:cantSplit/>
          <w:trHeight w:val="203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2E1202" w:rsidRPr="00A45A64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50" w:type="dxa"/>
            <w:gridSpan w:val="2"/>
            <w:tcBorders>
              <w:left w:val="single" w:sz="12" w:space="0" w:color="auto"/>
            </w:tcBorders>
          </w:tcPr>
          <w:p w:rsidR="002E1202" w:rsidRPr="007B14C9" w:rsidRDefault="002E1202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trabajos creativos están completos y son precisos</w:t>
            </w: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</w:tcPr>
          <w:p w:rsidR="002E1202" w:rsidRPr="00574C38" w:rsidRDefault="002E1202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1202" w:rsidRPr="00574C38" w:rsidRDefault="002E1202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E1202" w:rsidRPr="0031472F" w:rsidTr="000F1E85">
        <w:trPr>
          <w:cantSplit/>
          <w:trHeight w:val="221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2E1202" w:rsidRPr="00A45A64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50" w:type="dxa"/>
            <w:gridSpan w:val="2"/>
            <w:tcBorders>
              <w:left w:val="single" w:sz="12" w:space="0" w:color="auto"/>
            </w:tcBorders>
          </w:tcPr>
          <w:p w:rsidR="002E1202" w:rsidRPr="007B14C9" w:rsidRDefault="002E1202" w:rsidP="00655956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Las </w:t>
            </w:r>
            <w:r w:rsidRPr="007B14C9">
              <w:rPr>
                <w:rFonts w:ascii="Comic Sans MS" w:hAnsi="Comic Sans MS"/>
                <w:sz w:val="14"/>
                <w:szCs w:val="14"/>
              </w:rPr>
              <w:t>líneas del tiempo</w:t>
            </w:r>
            <w:r>
              <w:rPr>
                <w:rFonts w:ascii="Comic Sans MS" w:hAnsi="Comic Sans MS"/>
                <w:sz w:val="14"/>
                <w:szCs w:val="14"/>
              </w:rPr>
              <w:t xml:space="preserve"> y gráficos </w:t>
            </w:r>
            <w:r w:rsidRPr="007B14C9">
              <w:rPr>
                <w:rFonts w:ascii="Comic Sans MS" w:hAnsi="Comic Sans MS"/>
                <w:sz w:val="14"/>
                <w:szCs w:val="14"/>
              </w:rPr>
              <w:t>están completas y son precis</w:t>
            </w:r>
            <w:r>
              <w:rPr>
                <w:rFonts w:ascii="Comic Sans MS" w:hAnsi="Comic Sans MS"/>
                <w:sz w:val="14"/>
                <w:szCs w:val="14"/>
              </w:rPr>
              <w:t>o</w:t>
            </w:r>
            <w:r w:rsidRPr="007B14C9">
              <w:rPr>
                <w:rFonts w:ascii="Comic Sans MS" w:hAnsi="Comic Sans MS"/>
                <w:sz w:val="14"/>
                <w:szCs w:val="14"/>
              </w:rPr>
              <w:t>s</w:t>
            </w: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</w:tcPr>
          <w:p w:rsidR="002E1202" w:rsidRPr="00574C38" w:rsidRDefault="002E1202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1202" w:rsidRPr="00574C38" w:rsidRDefault="002E1202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E1202" w:rsidRPr="0031472F" w:rsidTr="000F1E85">
        <w:trPr>
          <w:cantSplit/>
          <w:trHeight w:val="216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2E1202" w:rsidRPr="00A45A64" w:rsidRDefault="002E1202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50" w:type="dxa"/>
            <w:gridSpan w:val="2"/>
            <w:tcBorders>
              <w:left w:val="single" w:sz="12" w:space="0" w:color="auto"/>
            </w:tcBorders>
          </w:tcPr>
          <w:p w:rsidR="002E1202" w:rsidRPr="007B14C9" w:rsidRDefault="002E1202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Todas las act</w:t>
            </w:r>
            <w:r w:rsidR="000F1E85">
              <w:rPr>
                <w:rFonts w:ascii="Comic Sans MS" w:hAnsi="Comic Sans MS"/>
                <w:sz w:val="14"/>
                <w:szCs w:val="14"/>
              </w:rPr>
              <w:t>ividades están corregidas con bo</w:t>
            </w:r>
            <w:r>
              <w:rPr>
                <w:rFonts w:ascii="Comic Sans MS" w:hAnsi="Comic Sans MS"/>
                <w:sz w:val="14"/>
                <w:szCs w:val="14"/>
              </w:rPr>
              <w:t>li verde o completadas</w:t>
            </w: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</w:tcPr>
          <w:p w:rsidR="002E1202" w:rsidRPr="00574C38" w:rsidRDefault="002E1202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1202" w:rsidRPr="00574C38" w:rsidRDefault="002E1202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202" w:rsidRPr="000F1E85" w:rsidRDefault="002E1202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23CE" w:rsidRPr="0031472F" w:rsidTr="000F1E85">
        <w:trPr>
          <w:cantSplit/>
          <w:trHeight w:val="326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A45A64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CREATIVIDAD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37EB" w:rsidRDefault="009A23CE" w:rsidP="002137E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incluyen materiales de ampliación como fotos,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B14C9">
              <w:rPr>
                <w:rFonts w:ascii="Comic Sans MS" w:hAnsi="Comic Sans MS"/>
                <w:sz w:val="14"/>
                <w:szCs w:val="14"/>
              </w:rPr>
              <w:t>dibujos</w:t>
            </w:r>
            <w:r w:rsidR="006F2C8E">
              <w:rPr>
                <w:rFonts w:ascii="Comic Sans MS" w:hAnsi="Comic Sans MS"/>
                <w:sz w:val="14"/>
                <w:szCs w:val="14"/>
              </w:rPr>
              <w:t xml:space="preserve"> explicativos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886E0E">
              <w:rPr>
                <w:rFonts w:ascii="Comic Sans MS" w:hAnsi="Comic Sans MS"/>
                <w:sz w:val="14"/>
                <w:szCs w:val="14"/>
              </w:rPr>
              <w:t xml:space="preserve">desplegables, </w:t>
            </w:r>
            <w:r w:rsidR="00880B91">
              <w:rPr>
                <w:rFonts w:ascii="Comic Sans MS" w:hAnsi="Comic Sans MS"/>
                <w:sz w:val="14"/>
                <w:szCs w:val="14"/>
              </w:rPr>
              <w:t>gráficos,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mapas</w:t>
            </w:r>
            <w:r w:rsidR="00880B91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80B91" w:rsidRPr="00880B91">
              <w:rPr>
                <w:rFonts w:ascii="Comic Sans MS" w:hAnsi="Comic Sans MS"/>
                <w:sz w:val="14"/>
                <w:szCs w:val="14"/>
              </w:rPr>
              <w:t xml:space="preserve">post-its </w:t>
            </w:r>
            <w:r w:rsidR="001D55E6">
              <w:rPr>
                <w:rFonts w:ascii="Comic Sans MS" w:hAnsi="Comic Sans MS"/>
                <w:sz w:val="14"/>
                <w:szCs w:val="14"/>
              </w:rPr>
              <w:t xml:space="preserve">con información </w:t>
            </w:r>
            <w:r w:rsidR="00880B91" w:rsidRPr="00880B91">
              <w:rPr>
                <w:rFonts w:ascii="Comic Sans MS" w:hAnsi="Comic Sans MS"/>
                <w:sz w:val="14"/>
                <w:szCs w:val="14"/>
              </w:rPr>
              <w:t xml:space="preserve"> y otros recursos visuales, para mejorar la comprensión</w:t>
            </w:r>
          </w:p>
          <w:p w:rsidR="009A23CE" w:rsidRPr="007B14C9" w:rsidRDefault="001D55E6" w:rsidP="002137E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="002137EB">
              <w:rPr>
                <w:rFonts w:ascii="Comic Sans MS" w:hAnsi="Comic Sans MS"/>
                <w:sz w:val="14"/>
                <w:szCs w:val="14"/>
              </w:rPr>
              <w:t>0´1 por cada material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137EB">
              <w:rPr>
                <w:rFonts w:ascii="Comic Sans MS" w:hAnsi="Comic Sans MS"/>
                <w:sz w:val="14"/>
                <w:szCs w:val="14"/>
              </w:rPr>
              <w:t>al</w:t>
            </w:r>
            <w:r>
              <w:rPr>
                <w:rFonts w:ascii="Comic Sans MS" w:hAnsi="Comic Sans MS"/>
                <w:sz w:val="14"/>
                <w:szCs w:val="14"/>
              </w:rPr>
              <w:t xml:space="preserve"> trimestre)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CB7FF2" w:rsidRDefault="00880B91" w:rsidP="001D55E6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Default="001D5E33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Máxim</w:t>
            </w:r>
          </w:p>
          <w:p w:rsidR="001D5E33" w:rsidRPr="0031472F" w:rsidRDefault="001D5E33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1D55E6">
        <w:trPr>
          <w:cantSplit/>
          <w:trHeight w:val="251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3CE" w:rsidRPr="00A45A64" w:rsidRDefault="009A23CE" w:rsidP="008E3DE0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INTERÉS Y ESFUERZO</w:t>
            </w:r>
          </w:p>
        </w:tc>
        <w:tc>
          <w:tcPr>
            <w:tcW w:w="5101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F4AF7" w:rsidRPr="007B14C9" w:rsidRDefault="00C35B46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 esfuerza mucho y d</w:t>
            </w:r>
            <w:r w:rsidR="009A23CE" w:rsidRPr="007B14C9">
              <w:rPr>
                <w:rFonts w:ascii="Comic Sans MS" w:hAnsi="Comic Sans MS"/>
                <w:sz w:val="14"/>
                <w:szCs w:val="14"/>
              </w:rPr>
              <w:t xml:space="preserve">emuestra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un</w:t>
            </w:r>
            <w:r w:rsidR="009A23CE" w:rsidRPr="007B14C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A23CE" w:rsidRPr="00C35B46">
              <w:rPr>
                <w:rFonts w:ascii="Comic Sans MS" w:hAnsi="Comic Sans MS"/>
                <w:b/>
                <w:sz w:val="14"/>
                <w:szCs w:val="14"/>
              </w:rPr>
              <w:t>nivel</w:t>
            </w:r>
            <w:r w:rsidRPr="00C35B46">
              <w:rPr>
                <w:rFonts w:ascii="Comic Sans MS" w:hAnsi="Comic Sans MS"/>
                <w:b/>
                <w:sz w:val="14"/>
                <w:szCs w:val="14"/>
              </w:rPr>
              <w:t xml:space="preserve"> muy alto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A23CE" w:rsidRPr="007B14C9">
              <w:rPr>
                <w:rFonts w:ascii="Comic Sans MS" w:hAnsi="Comic Sans MS"/>
                <w:sz w:val="14"/>
                <w:szCs w:val="14"/>
              </w:rPr>
              <w:t xml:space="preserve"> de atención, imaginación y creatividad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9A23CE" w:rsidRPr="00C35B46" w:rsidRDefault="009A23CE" w:rsidP="008E3DE0">
            <w:pPr>
              <w:spacing w:after="0" w:line="160" w:lineRule="atLeast"/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tcFitText/>
            <w:vAlign w:val="center"/>
          </w:tcPr>
          <w:p w:rsidR="009A23CE" w:rsidRPr="007256CC" w:rsidRDefault="009A23CE" w:rsidP="00880B91">
            <w:pPr>
              <w:spacing w:after="0"/>
              <w:ind w:left="57" w:right="57"/>
              <w:jc w:val="center"/>
              <w:rPr>
                <w:rFonts w:ascii="Comic Sans MS" w:hAnsi="Comic Sans MS"/>
                <w:b/>
                <w:color w:val="FF0000"/>
                <w:sz w:val="14"/>
                <w:szCs w:val="18"/>
                <w:lang w:val="en-US"/>
              </w:rPr>
            </w:pPr>
            <w:r w:rsidRPr="00880B91">
              <w:rPr>
                <w:rFonts w:ascii="Comic Sans MS" w:hAnsi="Comic Sans MS"/>
                <w:b/>
                <w:color w:val="FF0000"/>
                <w:sz w:val="14"/>
                <w:szCs w:val="16"/>
                <w:lang w:val="en-US"/>
              </w:rPr>
              <w:t xml:space="preserve">Hasta </w:t>
            </w:r>
            <w:r w:rsidR="00880B91" w:rsidRPr="00880B91">
              <w:rPr>
                <w:rFonts w:ascii="Comic Sans MS" w:hAnsi="Comic Sans MS"/>
                <w:b/>
                <w:color w:val="FF0000"/>
                <w:sz w:val="14"/>
                <w:szCs w:val="16"/>
                <w:lang w:val="en-US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CB7FF2" w:rsidRDefault="001D55E6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1D55E6">
        <w:trPr>
          <w:cantSplit/>
          <w:trHeight w:val="231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9A23CE" w:rsidRPr="00F4786B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01" w:type="dxa"/>
            <w:gridSpan w:val="3"/>
            <w:tcBorders>
              <w:left w:val="single" w:sz="12" w:space="0" w:color="auto"/>
              <w:right w:val="nil"/>
            </w:tcBorders>
          </w:tcPr>
          <w:p w:rsidR="009F4AF7" w:rsidRPr="007B14C9" w:rsidRDefault="00C35B46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 esfuerza bastante y d</w:t>
            </w:r>
            <w:r w:rsidR="009A23CE" w:rsidRPr="007B14C9">
              <w:rPr>
                <w:rFonts w:ascii="Comic Sans MS" w:hAnsi="Comic Sans MS"/>
                <w:sz w:val="14"/>
                <w:szCs w:val="14"/>
              </w:rPr>
              <w:t xml:space="preserve">emuestra </w:t>
            </w:r>
            <w:r w:rsidR="009A23CE" w:rsidRPr="00C35B46">
              <w:rPr>
                <w:rFonts w:ascii="Comic Sans MS" w:hAnsi="Comic Sans MS"/>
                <w:b/>
                <w:sz w:val="14"/>
                <w:szCs w:val="14"/>
              </w:rPr>
              <w:t xml:space="preserve">nivel </w:t>
            </w:r>
            <w:r w:rsidRPr="00C35B46">
              <w:rPr>
                <w:rFonts w:ascii="Comic Sans MS" w:hAnsi="Comic Sans MS"/>
                <w:b/>
                <w:sz w:val="14"/>
                <w:szCs w:val="14"/>
              </w:rPr>
              <w:t>alto</w:t>
            </w:r>
            <w:r w:rsidR="001D55E6">
              <w:rPr>
                <w:rFonts w:ascii="Comic Sans MS" w:hAnsi="Comic Sans MS"/>
                <w:sz w:val="14"/>
                <w:szCs w:val="14"/>
              </w:rPr>
              <w:t xml:space="preserve"> de atención, imaginación y </w:t>
            </w:r>
            <w:r w:rsidR="009A23CE" w:rsidRPr="007B14C9">
              <w:rPr>
                <w:rFonts w:ascii="Comic Sans MS" w:hAnsi="Comic Sans MS"/>
                <w:sz w:val="14"/>
                <w:szCs w:val="14"/>
              </w:rPr>
              <w:t>creatividad</w:t>
            </w:r>
          </w:p>
        </w:tc>
        <w:tc>
          <w:tcPr>
            <w:tcW w:w="1108" w:type="dxa"/>
            <w:tcBorders>
              <w:left w:val="nil"/>
              <w:right w:val="single" w:sz="12" w:space="0" w:color="auto"/>
            </w:tcBorders>
          </w:tcPr>
          <w:p w:rsidR="009A23CE" w:rsidRPr="00F4786B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3CE" w:rsidRPr="00F4786B" w:rsidRDefault="009A23CE" w:rsidP="008E3DE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</w:tcPr>
          <w:p w:rsidR="009A23CE" w:rsidRPr="00CB7FF2" w:rsidRDefault="009A23CE" w:rsidP="001D55E6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CB7FF2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</w:t>
            </w:r>
            <w:r w:rsidR="001D55E6">
              <w:rPr>
                <w:rFonts w:ascii="Comic Sans MS" w:hAnsi="Comic Sans MS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0F1E85">
        <w:trPr>
          <w:cantSplit/>
          <w:trHeight w:val="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Pr="00374EAF" w:rsidRDefault="009A23CE" w:rsidP="008E3DE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7B14C9" w:rsidRDefault="009A23CE" w:rsidP="008E3DE0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Por entregar fuera de plazo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472F">
              <w:rPr>
                <w:rFonts w:ascii="Comic Sans MS" w:hAnsi="Comic Sans MS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A23CE" w:rsidRPr="0031472F" w:rsidTr="002E1202">
        <w:trPr>
          <w:trHeight w:val="245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Pr="00A45A64" w:rsidRDefault="009A23CE" w:rsidP="002E1202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45A64">
              <w:rPr>
                <w:rFonts w:ascii="Comic Sans MS" w:hAnsi="Comic Sans MS"/>
                <w:b/>
                <w:sz w:val="16"/>
                <w:szCs w:val="16"/>
                <w:lang w:val="en-US"/>
              </w:rPr>
              <w:t>COMENTARIOS PROFESOR</w:t>
            </w:r>
            <w:r w:rsidR="002E1202">
              <w:rPr>
                <w:rFonts w:ascii="Comic Sans MS" w:hAnsi="Comic Sans MS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3CE" w:rsidRPr="0031472F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472F"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</w:p>
        </w:tc>
        <w:tc>
          <w:tcPr>
            <w:tcW w:w="591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</w:p>
        </w:tc>
      </w:tr>
      <w:tr w:rsidR="009A23CE" w:rsidRPr="0031472F" w:rsidTr="002E1202">
        <w:trPr>
          <w:trHeight w:val="337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vAlign w:val="center"/>
          </w:tcPr>
          <w:p w:rsidR="009A23CE" w:rsidRPr="0031472F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</w:p>
        </w:tc>
        <w:tc>
          <w:tcPr>
            <w:tcW w:w="5919" w:type="dxa"/>
            <w:gridSpan w:val="5"/>
            <w:tcBorders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9A23CE" w:rsidRPr="0031472F" w:rsidTr="002E1202">
        <w:trPr>
          <w:trHeight w:val="44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3CE" w:rsidRPr="0031472F" w:rsidRDefault="009A23CE" w:rsidP="008E3DE0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</w:p>
        </w:tc>
        <w:tc>
          <w:tcPr>
            <w:tcW w:w="591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CE" w:rsidRPr="0031472F" w:rsidRDefault="009A23CE" w:rsidP="008E3DE0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</w:tbl>
    <w:p w:rsidR="00CF1AED" w:rsidRDefault="00CF1AED" w:rsidP="0076078C">
      <w:pPr>
        <w:ind w:firstLine="708"/>
      </w:pPr>
    </w:p>
    <w:p w:rsidR="00CF1AED" w:rsidRDefault="00CF1AED" w:rsidP="0076078C">
      <w:pPr>
        <w:ind w:firstLine="708"/>
      </w:pPr>
    </w:p>
    <w:p w:rsidR="002137EB" w:rsidRDefault="002137EB" w:rsidP="0076078C">
      <w:pPr>
        <w:ind w:firstLine="708"/>
      </w:pPr>
    </w:p>
    <w:p w:rsidR="002137EB" w:rsidRDefault="002137EB" w:rsidP="0076078C">
      <w:pPr>
        <w:ind w:firstLine="708"/>
      </w:pPr>
    </w:p>
    <w:p w:rsidR="00CF1AED" w:rsidRDefault="00CF1AED" w:rsidP="0076078C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6552"/>
        <w:gridCol w:w="3512"/>
        <w:gridCol w:w="527"/>
        <w:gridCol w:w="4040"/>
      </w:tblGrid>
      <w:tr w:rsidR="00CF1AED" w:rsidRPr="00CF1AED" w:rsidTr="00756834">
        <w:tc>
          <w:tcPr>
            <w:tcW w:w="1526" w:type="dxa"/>
          </w:tcPr>
          <w:p w:rsidR="00CF1AED" w:rsidRPr="00CF1AED" w:rsidRDefault="00CF1AED" w:rsidP="0076078C">
            <w:r w:rsidRPr="00CF1AED">
              <w:t>Evaluación</w:t>
            </w:r>
          </w:p>
          <w:p w:rsidR="00CF1AED" w:rsidRPr="00CF1AED" w:rsidRDefault="00CF1AED" w:rsidP="0076078C"/>
        </w:tc>
        <w:tc>
          <w:tcPr>
            <w:tcW w:w="6552" w:type="dxa"/>
          </w:tcPr>
          <w:p w:rsidR="00CF1AED" w:rsidRPr="00CF1AED" w:rsidRDefault="00CF1AED" w:rsidP="0076078C">
            <w:r w:rsidRPr="00CF1AED">
              <w:t xml:space="preserve">          Nombre  y apellidos del corrector</w:t>
            </w:r>
          </w:p>
        </w:tc>
        <w:tc>
          <w:tcPr>
            <w:tcW w:w="3512" w:type="dxa"/>
          </w:tcPr>
          <w:p w:rsidR="00CF1AED" w:rsidRPr="00CF1AED" w:rsidRDefault="00CF1AED" w:rsidP="0076078C">
            <w:r w:rsidRPr="00CF1AED">
              <w:t xml:space="preserve">Calificación del corrector de 0 a 10 </w:t>
            </w:r>
          </w:p>
        </w:tc>
        <w:tc>
          <w:tcPr>
            <w:tcW w:w="527" w:type="dxa"/>
          </w:tcPr>
          <w:p w:rsidR="00CF1AED" w:rsidRPr="00CF1AED" w:rsidRDefault="00CF1AED" w:rsidP="00CF1AED">
            <w:pPr>
              <w:rPr>
                <w:bCs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r w:rsidRPr="00CF1AED">
              <w:t>Comentarios de la profesora</w:t>
            </w:r>
          </w:p>
        </w:tc>
      </w:tr>
      <w:tr w:rsidR="00CF1AED" w:rsidRPr="00CF1AED" w:rsidTr="00756834">
        <w:tc>
          <w:tcPr>
            <w:tcW w:w="1526" w:type="dxa"/>
          </w:tcPr>
          <w:p w:rsidR="00CF1AED" w:rsidRDefault="00CF1AED" w:rsidP="0076078C">
            <w:r w:rsidRPr="00CF1AED">
              <w:t>1ª evaluación</w:t>
            </w:r>
          </w:p>
          <w:p w:rsidR="002137EB" w:rsidRDefault="002137EB" w:rsidP="0076078C">
            <w:r>
              <w:t>Fecha</w:t>
            </w:r>
          </w:p>
          <w:p w:rsidR="002137EB" w:rsidRDefault="002137EB" w:rsidP="0076078C"/>
          <w:p w:rsidR="002137EB" w:rsidRDefault="002137EB" w:rsidP="0076078C"/>
          <w:p w:rsidR="002137EB" w:rsidRDefault="002137EB" w:rsidP="0076078C"/>
          <w:p w:rsidR="002137EB" w:rsidRPr="00CF1AED" w:rsidRDefault="002137EB" w:rsidP="0076078C"/>
        </w:tc>
        <w:tc>
          <w:tcPr>
            <w:tcW w:w="6552" w:type="dxa"/>
          </w:tcPr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351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527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</w:tr>
      <w:tr w:rsidR="00CF1AED" w:rsidRPr="00CF1AED" w:rsidTr="00756834">
        <w:trPr>
          <w:trHeight w:val="765"/>
        </w:trPr>
        <w:tc>
          <w:tcPr>
            <w:tcW w:w="1526" w:type="dxa"/>
          </w:tcPr>
          <w:p w:rsidR="00CF1AED" w:rsidRDefault="00CF1AED" w:rsidP="0076078C">
            <w:r w:rsidRPr="00CF1AED">
              <w:t>2ª evaluación</w:t>
            </w:r>
          </w:p>
          <w:p w:rsidR="002137EB" w:rsidRDefault="002137EB" w:rsidP="0076078C">
            <w:r w:rsidRPr="002137EB">
              <w:t>Fecha</w:t>
            </w:r>
          </w:p>
          <w:p w:rsidR="002137EB" w:rsidRDefault="002137EB" w:rsidP="0076078C"/>
          <w:p w:rsidR="002137EB" w:rsidRDefault="002137EB" w:rsidP="0076078C"/>
          <w:p w:rsidR="002137EB" w:rsidRPr="00CF1AED" w:rsidRDefault="002137EB" w:rsidP="0076078C"/>
        </w:tc>
        <w:tc>
          <w:tcPr>
            <w:tcW w:w="6552" w:type="dxa"/>
          </w:tcPr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351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527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</w:tr>
      <w:tr w:rsidR="00CF1AED" w:rsidRPr="00CF1AED" w:rsidTr="00756834">
        <w:trPr>
          <w:trHeight w:val="30"/>
        </w:trPr>
        <w:tc>
          <w:tcPr>
            <w:tcW w:w="1526" w:type="dxa"/>
          </w:tcPr>
          <w:p w:rsidR="00CF1AED" w:rsidRPr="00CF1AED" w:rsidRDefault="00CF1AED" w:rsidP="0076078C"/>
        </w:tc>
        <w:tc>
          <w:tcPr>
            <w:tcW w:w="655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351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527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</w:tr>
      <w:tr w:rsidR="00CF1AED" w:rsidRPr="00CF1AED" w:rsidTr="00756834">
        <w:tc>
          <w:tcPr>
            <w:tcW w:w="1526" w:type="dxa"/>
          </w:tcPr>
          <w:p w:rsidR="00CF1AED" w:rsidRDefault="00CF1AED" w:rsidP="0076078C">
            <w:r w:rsidRPr="00CF1AED">
              <w:t>3ª evaluación</w:t>
            </w:r>
          </w:p>
          <w:p w:rsidR="002137EB" w:rsidRDefault="002137EB" w:rsidP="0076078C">
            <w:r w:rsidRPr="002137EB">
              <w:t>Fecha</w:t>
            </w:r>
          </w:p>
          <w:p w:rsidR="002137EB" w:rsidRDefault="002137EB" w:rsidP="0076078C"/>
          <w:p w:rsidR="002137EB" w:rsidRDefault="002137EB" w:rsidP="0076078C"/>
          <w:p w:rsidR="002137EB" w:rsidRPr="00CF1AED" w:rsidRDefault="002137EB" w:rsidP="0076078C"/>
        </w:tc>
        <w:tc>
          <w:tcPr>
            <w:tcW w:w="6552" w:type="dxa"/>
          </w:tcPr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351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527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</w:tr>
      <w:tr w:rsidR="00CF1AED" w:rsidRPr="00CF1AED" w:rsidTr="00756834">
        <w:tc>
          <w:tcPr>
            <w:tcW w:w="1526" w:type="dxa"/>
          </w:tcPr>
          <w:p w:rsidR="00CF1AED" w:rsidRDefault="00CF1AED" w:rsidP="0076078C">
            <w:r w:rsidRPr="00CF1AED">
              <w:t xml:space="preserve">Final </w:t>
            </w:r>
          </w:p>
          <w:p w:rsidR="002137EB" w:rsidRDefault="002137EB" w:rsidP="0076078C"/>
          <w:p w:rsidR="002137EB" w:rsidRPr="00CF1AED" w:rsidRDefault="002137EB" w:rsidP="0076078C"/>
          <w:p w:rsidR="00CF1AED" w:rsidRPr="00CF1AED" w:rsidRDefault="00CF1AED" w:rsidP="0076078C"/>
        </w:tc>
        <w:tc>
          <w:tcPr>
            <w:tcW w:w="655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3512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527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  <w:tc>
          <w:tcPr>
            <w:tcW w:w="4040" w:type="dxa"/>
          </w:tcPr>
          <w:p w:rsidR="00CF1AED" w:rsidRPr="00CF1AED" w:rsidRDefault="00CF1AED" w:rsidP="0076078C">
            <w:pPr>
              <w:rPr>
                <w:b/>
              </w:rPr>
            </w:pPr>
          </w:p>
        </w:tc>
      </w:tr>
    </w:tbl>
    <w:p w:rsidR="00CF1AED" w:rsidRPr="00CF1AED" w:rsidRDefault="00CF1AED" w:rsidP="0076078C">
      <w:pPr>
        <w:ind w:firstLine="708"/>
      </w:pPr>
    </w:p>
    <w:sectPr w:rsidR="00CF1AED" w:rsidRPr="00CF1AED" w:rsidSect="0076078C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3CE"/>
    <w:rsid w:val="000D503F"/>
    <w:rsid w:val="000F1E85"/>
    <w:rsid w:val="001D55E6"/>
    <w:rsid w:val="001D5E33"/>
    <w:rsid w:val="002137EB"/>
    <w:rsid w:val="00225636"/>
    <w:rsid w:val="00226318"/>
    <w:rsid w:val="00227E0F"/>
    <w:rsid w:val="00251E03"/>
    <w:rsid w:val="002E1202"/>
    <w:rsid w:val="00655956"/>
    <w:rsid w:val="006733FA"/>
    <w:rsid w:val="006D34FC"/>
    <w:rsid w:val="006F2C8E"/>
    <w:rsid w:val="00727704"/>
    <w:rsid w:val="007479D1"/>
    <w:rsid w:val="00756834"/>
    <w:rsid w:val="0076078C"/>
    <w:rsid w:val="007676B6"/>
    <w:rsid w:val="007F50A4"/>
    <w:rsid w:val="00880B91"/>
    <w:rsid w:val="00886E0E"/>
    <w:rsid w:val="008F542A"/>
    <w:rsid w:val="009A23CE"/>
    <w:rsid w:val="009B75D9"/>
    <w:rsid w:val="009C68EE"/>
    <w:rsid w:val="009F4AF7"/>
    <w:rsid w:val="00AA6884"/>
    <w:rsid w:val="00AC4AF7"/>
    <w:rsid w:val="00B063A1"/>
    <w:rsid w:val="00C22B86"/>
    <w:rsid w:val="00C35B46"/>
    <w:rsid w:val="00C8725C"/>
    <w:rsid w:val="00CB6FA1"/>
    <w:rsid w:val="00CF1AED"/>
    <w:rsid w:val="00E01EA0"/>
    <w:rsid w:val="00F1429E"/>
    <w:rsid w:val="00F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A2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CF1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A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57C7-8E80-4D5D-9C66-883C4A9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2018-09-13T08:48:00Z</cp:lastPrinted>
  <dcterms:created xsi:type="dcterms:W3CDTF">2019-09-06T20:37:00Z</dcterms:created>
  <dcterms:modified xsi:type="dcterms:W3CDTF">2019-09-06T20:37:00Z</dcterms:modified>
</cp:coreProperties>
</file>